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（示范文本）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（区域）内的跨国公司总部企业，履行以下职能（根据实际情况自行选择或填写）：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（七）员工培训与管理。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管理以下企业：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81193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7F1"/>
    <w:rsid w:val="02966B57"/>
    <w:rsid w:val="087347F1"/>
    <w:rsid w:val="115F04C1"/>
    <w:rsid w:val="147F2821"/>
    <w:rsid w:val="18365267"/>
    <w:rsid w:val="1DBF3730"/>
    <w:rsid w:val="34CA2F62"/>
    <w:rsid w:val="35581643"/>
    <w:rsid w:val="375612E1"/>
    <w:rsid w:val="383F0DD6"/>
    <w:rsid w:val="3F08142D"/>
    <w:rsid w:val="40175C53"/>
    <w:rsid w:val="56642756"/>
    <w:rsid w:val="69071EC2"/>
    <w:rsid w:val="6F7F0028"/>
    <w:rsid w:val="72E9418C"/>
    <w:rsid w:val="77F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2021-04-13T03:37:00Z</dcterms:created>
  <dc:creator>肉坨坨</dc:creator>
  <cp:lastModifiedBy>张艳萍</cp:lastModifiedBy>
  <cp:lastPrinted>2021-04-19T06:11:00Z</cp:lastPrinted>
  <dcterms:modified xsi:type="dcterms:W3CDTF">2021-04-22T01:34:02Z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2A2EC136A37041F8AAB217D7AB437E73</vt:lpwstr>
  </property>
</Properties>
</file>