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24" w:rsidRPr="00AA5B24" w:rsidRDefault="00AA5B24" w:rsidP="007B4014">
      <w:pPr>
        <w:spacing w:afterLines="20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AA5B24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2021年宝安区检验检测服务企业资金扶持项目申请表</w:t>
      </w:r>
    </w:p>
    <w:p w:rsidR="00D83C7A" w:rsidRDefault="00AA5B24" w:rsidP="007B4014">
      <w:pPr>
        <w:spacing w:afterLines="2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申请单位:（盖章）                     填表日期：     年    月    日</w:t>
      </w:r>
    </w:p>
    <w:tbl>
      <w:tblPr>
        <w:tblW w:w="10447" w:type="dxa"/>
        <w:jc w:val="center"/>
        <w:tblInd w:w="-9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369"/>
        <w:gridCol w:w="540"/>
        <w:gridCol w:w="1131"/>
        <w:gridCol w:w="444"/>
        <w:gridCol w:w="659"/>
        <w:gridCol w:w="751"/>
        <w:gridCol w:w="1185"/>
        <w:gridCol w:w="720"/>
        <w:gridCol w:w="1065"/>
        <w:gridCol w:w="810"/>
        <w:gridCol w:w="930"/>
        <w:gridCol w:w="843"/>
      </w:tblGrid>
      <w:tr w:rsidR="00D83C7A">
        <w:trPr>
          <w:cantSplit/>
          <w:trHeight w:val="479"/>
          <w:jc w:val="center"/>
        </w:trPr>
        <w:tc>
          <w:tcPr>
            <w:tcW w:w="1369" w:type="dxa"/>
            <w:vMerge w:val="restart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:rsidR="00D83C7A" w:rsidRDefault="00AA5B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</w:t>
            </w:r>
          </w:p>
          <w:p w:rsidR="00D83C7A" w:rsidRDefault="00AA5B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单位名称</w:t>
            </w:r>
          </w:p>
        </w:tc>
        <w:tc>
          <w:tcPr>
            <w:tcW w:w="3039" w:type="dxa"/>
            <w:gridSpan w:val="4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85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行业领域</w:t>
            </w:r>
            <w:r w:rsidR="0020440B">
              <w:rPr>
                <w:rFonts w:ascii="仿宋_GB2312" w:hint="eastAsia"/>
                <w:szCs w:val="21"/>
              </w:rPr>
              <w:t>及行业代码</w:t>
            </w:r>
          </w:p>
        </w:tc>
        <w:tc>
          <w:tcPr>
            <w:tcW w:w="2583" w:type="dxa"/>
            <w:gridSpan w:val="3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396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注册地址</w:t>
            </w:r>
          </w:p>
        </w:tc>
        <w:tc>
          <w:tcPr>
            <w:tcW w:w="3039" w:type="dxa"/>
            <w:gridSpan w:val="4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85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机构代码</w:t>
            </w:r>
          </w:p>
        </w:tc>
        <w:tc>
          <w:tcPr>
            <w:tcW w:w="2583" w:type="dxa"/>
            <w:gridSpan w:val="3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502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主营业务</w:t>
            </w:r>
          </w:p>
        </w:tc>
        <w:tc>
          <w:tcPr>
            <w:tcW w:w="3039" w:type="dxa"/>
            <w:gridSpan w:val="4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85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注册时间</w:t>
            </w:r>
          </w:p>
        </w:tc>
        <w:tc>
          <w:tcPr>
            <w:tcW w:w="2583" w:type="dxa"/>
            <w:gridSpan w:val="3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466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银行账号</w:t>
            </w:r>
          </w:p>
        </w:tc>
        <w:tc>
          <w:tcPr>
            <w:tcW w:w="3039" w:type="dxa"/>
            <w:gridSpan w:val="4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85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对公</w:t>
            </w:r>
            <w:r>
              <w:rPr>
                <w:rFonts w:ascii="仿宋_GB2312"/>
                <w:szCs w:val="21"/>
              </w:rPr>
              <w:t>账户开户行</w:t>
            </w:r>
            <w:r>
              <w:rPr>
                <w:rFonts w:ascii="仿宋_GB2312" w:hint="eastAsia"/>
                <w:szCs w:val="21"/>
              </w:rPr>
              <w:t>(</w:t>
            </w:r>
            <w:r>
              <w:rPr>
                <w:rFonts w:ascii="仿宋_GB2312" w:hint="eastAsia"/>
                <w:szCs w:val="21"/>
              </w:rPr>
              <w:t>开户地为宝安区）</w:t>
            </w:r>
          </w:p>
        </w:tc>
        <w:tc>
          <w:tcPr>
            <w:tcW w:w="2583" w:type="dxa"/>
            <w:gridSpan w:val="3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477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法定代表人</w:t>
            </w:r>
          </w:p>
        </w:tc>
        <w:tc>
          <w:tcPr>
            <w:tcW w:w="1103" w:type="dxa"/>
            <w:gridSpan w:val="2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:rsidR="00D83C7A" w:rsidRDefault="00AA5B24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电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话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785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传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真</w:t>
            </w:r>
          </w:p>
        </w:tc>
        <w:tc>
          <w:tcPr>
            <w:tcW w:w="2583" w:type="dxa"/>
            <w:gridSpan w:val="3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518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联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>系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>人</w:t>
            </w:r>
          </w:p>
        </w:tc>
        <w:tc>
          <w:tcPr>
            <w:tcW w:w="1103" w:type="dxa"/>
            <w:gridSpan w:val="2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:rsidR="00D83C7A" w:rsidRDefault="00AA5B24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电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话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手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机</w:t>
            </w:r>
          </w:p>
        </w:tc>
        <w:tc>
          <w:tcPr>
            <w:tcW w:w="258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491"/>
          <w:jc w:val="center"/>
        </w:trPr>
        <w:tc>
          <w:tcPr>
            <w:tcW w:w="1369" w:type="dxa"/>
            <w:vMerge w:val="restart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上</w:t>
            </w:r>
          </w:p>
          <w:p w:rsidR="00D83C7A" w:rsidRDefault="00AA5B24">
            <w:pPr>
              <w:spacing w:line="280" w:lineRule="exact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年</w:t>
            </w:r>
          </w:p>
          <w:p w:rsidR="00D83C7A" w:rsidRDefault="00AA5B24">
            <w:pPr>
              <w:spacing w:line="280" w:lineRule="exact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度</w:t>
            </w:r>
          </w:p>
          <w:p w:rsidR="00D83C7A" w:rsidRDefault="00AA5B24">
            <w:pPr>
              <w:spacing w:line="280" w:lineRule="exact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经</w:t>
            </w:r>
          </w:p>
          <w:p w:rsidR="00D83C7A" w:rsidRDefault="00AA5B24">
            <w:pPr>
              <w:spacing w:line="280" w:lineRule="exact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营</w:t>
            </w:r>
          </w:p>
          <w:p w:rsidR="00D83C7A" w:rsidRDefault="00AA5B24">
            <w:pPr>
              <w:spacing w:line="280" w:lineRule="exact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情</w:t>
            </w:r>
          </w:p>
          <w:p w:rsidR="00D83C7A" w:rsidRDefault="00AA5B24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pacing w:val="-4"/>
                <w:szCs w:val="21"/>
              </w:rPr>
              <w:t>况</w:t>
            </w:r>
            <w:proofErr w:type="gramEnd"/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D83C7A" w:rsidRDefault="00AA5B24" w:rsidP="00AA5B24">
            <w:pPr>
              <w:spacing w:line="280" w:lineRule="exact"/>
              <w:ind w:firstLineChars="6" w:firstLine="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实缴注册资本</w:t>
            </w:r>
          </w:p>
        </w:tc>
        <w:tc>
          <w:tcPr>
            <w:tcW w:w="1854" w:type="dxa"/>
            <w:gridSpan w:val="3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firstLineChars="900" w:firstLine="189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万万元</w:t>
            </w:r>
          </w:p>
        </w:tc>
        <w:tc>
          <w:tcPr>
            <w:tcW w:w="1905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rightChars="5" w:right="10" w:firstLineChars="41" w:firstLine="8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营业收入</w:t>
            </w:r>
          </w:p>
        </w:tc>
        <w:tc>
          <w:tcPr>
            <w:tcW w:w="3648" w:type="dxa"/>
            <w:gridSpan w:val="4"/>
            <w:shd w:val="clear" w:color="auto" w:fill="FFFFFF"/>
            <w:vAlign w:val="center"/>
          </w:tcPr>
          <w:p w:rsidR="00D83C7A" w:rsidRDefault="00AA5B24" w:rsidP="00AA5B24">
            <w:pPr>
              <w:spacing w:line="280" w:lineRule="exact"/>
              <w:ind w:right="-38" w:firstLineChars="847" w:firstLine="177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D83C7A">
        <w:trPr>
          <w:cantSplit/>
          <w:trHeight w:val="458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szCs w:val="21"/>
              </w:rPr>
            </w:pPr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rightChars="5" w:right="10" w:firstLineChars="41" w:firstLine="8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净资产</w:t>
            </w:r>
          </w:p>
        </w:tc>
        <w:tc>
          <w:tcPr>
            <w:tcW w:w="1854" w:type="dxa"/>
            <w:gridSpan w:val="3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905" w:type="dxa"/>
            <w:gridSpan w:val="2"/>
            <w:shd w:val="clear" w:color="auto" w:fill="FFFFFF"/>
            <w:vAlign w:val="center"/>
          </w:tcPr>
          <w:p w:rsidR="00D83C7A" w:rsidRDefault="00AA5B24" w:rsidP="00AA5B24">
            <w:pPr>
              <w:spacing w:line="280" w:lineRule="exact"/>
              <w:ind w:firstLineChars="6" w:firstLine="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纳税</w:t>
            </w:r>
            <w:r>
              <w:rPr>
                <w:szCs w:val="21"/>
              </w:rPr>
              <w:t>总额</w:t>
            </w:r>
          </w:p>
        </w:tc>
        <w:tc>
          <w:tcPr>
            <w:tcW w:w="3648" w:type="dxa"/>
            <w:gridSpan w:val="4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right="240"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D83C7A">
        <w:trPr>
          <w:cantSplit/>
          <w:trHeight w:val="434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szCs w:val="21"/>
              </w:rPr>
            </w:pPr>
          </w:p>
        </w:tc>
        <w:tc>
          <w:tcPr>
            <w:tcW w:w="1671" w:type="dxa"/>
            <w:gridSpan w:val="2"/>
            <w:vMerge w:val="restart"/>
            <w:shd w:val="clear" w:color="auto" w:fill="FFFFFF"/>
            <w:vAlign w:val="center"/>
          </w:tcPr>
          <w:p w:rsidR="00D83C7A" w:rsidRDefault="00AA5B24" w:rsidP="00AA5B24">
            <w:pPr>
              <w:spacing w:line="280" w:lineRule="exact"/>
              <w:ind w:firstLineChars="6" w:firstLine="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主要服务名称</w:t>
            </w:r>
          </w:p>
        </w:tc>
        <w:tc>
          <w:tcPr>
            <w:tcW w:w="1854" w:type="dxa"/>
            <w:gridSpan w:val="3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firstLineChars="20" w:firstLine="42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cs="Arial" w:hint="eastAsia"/>
                <w:szCs w:val="21"/>
              </w:rPr>
              <w:t>.</w:t>
            </w:r>
          </w:p>
        </w:tc>
        <w:tc>
          <w:tcPr>
            <w:tcW w:w="1905" w:type="dxa"/>
            <w:gridSpan w:val="2"/>
            <w:vMerge w:val="restart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rightChars="5" w:right="10" w:firstLineChars="41" w:firstLine="8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占企业营业</w:t>
            </w:r>
          </w:p>
          <w:p w:rsidR="00D83C7A" w:rsidRDefault="00AA5B24">
            <w:pPr>
              <w:spacing w:line="280" w:lineRule="exact"/>
              <w:ind w:rightChars="5" w:right="10" w:firstLineChars="41" w:firstLine="8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收入总额比例</w:t>
            </w:r>
          </w:p>
        </w:tc>
        <w:tc>
          <w:tcPr>
            <w:tcW w:w="3648" w:type="dxa"/>
            <w:gridSpan w:val="4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firstLineChars="200" w:firstLine="42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%</w:t>
            </w:r>
          </w:p>
        </w:tc>
      </w:tr>
      <w:tr w:rsidR="00D83C7A">
        <w:trPr>
          <w:cantSplit/>
          <w:trHeight w:val="416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szCs w:val="21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szCs w:val="21"/>
              </w:rPr>
            </w:pPr>
          </w:p>
        </w:tc>
        <w:tc>
          <w:tcPr>
            <w:tcW w:w="1854" w:type="dxa"/>
            <w:gridSpan w:val="3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firstLineChars="20" w:firstLine="42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cs="Arial" w:hint="eastAsia"/>
                <w:szCs w:val="21"/>
              </w:rPr>
              <w:t>.</w:t>
            </w:r>
          </w:p>
        </w:tc>
        <w:tc>
          <w:tcPr>
            <w:tcW w:w="1905" w:type="dxa"/>
            <w:gridSpan w:val="2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ind w:rightChars="5" w:right="10" w:firstLineChars="41" w:firstLine="86"/>
              <w:rPr>
                <w:szCs w:val="21"/>
              </w:rPr>
            </w:pPr>
          </w:p>
        </w:tc>
        <w:tc>
          <w:tcPr>
            <w:tcW w:w="3648" w:type="dxa"/>
            <w:gridSpan w:val="4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firstLineChars="200" w:firstLine="42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%</w:t>
            </w:r>
          </w:p>
        </w:tc>
      </w:tr>
      <w:tr w:rsidR="00D83C7A">
        <w:trPr>
          <w:cantSplit/>
          <w:trHeight w:val="408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szCs w:val="21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szCs w:val="21"/>
              </w:rPr>
            </w:pPr>
          </w:p>
        </w:tc>
        <w:tc>
          <w:tcPr>
            <w:tcW w:w="1854" w:type="dxa"/>
            <w:gridSpan w:val="3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firstLineChars="20" w:firstLine="42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cs="Arial" w:hint="eastAsia"/>
                <w:szCs w:val="21"/>
              </w:rPr>
              <w:t>.</w:t>
            </w:r>
          </w:p>
        </w:tc>
        <w:tc>
          <w:tcPr>
            <w:tcW w:w="1905" w:type="dxa"/>
            <w:gridSpan w:val="2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ind w:rightChars="5" w:right="10" w:firstLineChars="41" w:firstLine="86"/>
              <w:rPr>
                <w:szCs w:val="21"/>
              </w:rPr>
            </w:pPr>
          </w:p>
        </w:tc>
        <w:tc>
          <w:tcPr>
            <w:tcW w:w="3648" w:type="dxa"/>
            <w:gridSpan w:val="4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firstLineChars="200" w:firstLine="420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%</w:t>
            </w:r>
          </w:p>
        </w:tc>
      </w:tr>
      <w:tr w:rsidR="00D83C7A">
        <w:trPr>
          <w:cantSplit/>
          <w:trHeight w:val="491"/>
          <w:jc w:val="center"/>
        </w:trPr>
        <w:tc>
          <w:tcPr>
            <w:tcW w:w="1369" w:type="dxa"/>
            <w:vMerge w:val="restart"/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申请扶持项目</w:t>
            </w:r>
          </w:p>
          <w:p w:rsidR="00D83C7A" w:rsidRDefault="00AA5B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3525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adjustRightInd w:val="0"/>
              <w:snapToGrid w:val="0"/>
              <w:spacing w:line="28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□优质企业奖励      </w:t>
            </w:r>
            <w:r>
              <w:rPr>
                <w:rFonts w:asciiTheme="minorEastAsia" w:hAnsiTheme="minorEastAsia"/>
                <w:szCs w:val="21"/>
              </w:rPr>
              <w:t xml:space="preserve">          </w:t>
            </w:r>
          </w:p>
        </w:tc>
        <w:tc>
          <w:tcPr>
            <w:tcW w:w="55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□专业活动</w:t>
            </w:r>
            <w:r>
              <w:rPr>
                <w:rFonts w:asciiTheme="minorEastAsia" w:hAnsiTheme="minorEastAsia"/>
                <w:szCs w:val="21"/>
              </w:rPr>
              <w:t>补贴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</w:t>
            </w:r>
          </w:p>
        </w:tc>
      </w:tr>
      <w:tr w:rsidR="00D83C7A">
        <w:trPr>
          <w:cantSplit/>
          <w:trHeight w:val="447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525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adjustRightInd w:val="0"/>
              <w:snapToGrid w:val="0"/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□经营发展</w:t>
            </w:r>
            <w:r>
              <w:rPr>
                <w:rFonts w:asciiTheme="minorEastAsia" w:hAnsiTheme="minorEastAsia"/>
                <w:szCs w:val="21"/>
              </w:rPr>
              <w:t>奖励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</w:t>
            </w:r>
          </w:p>
        </w:tc>
        <w:tc>
          <w:tcPr>
            <w:tcW w:w="5553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□办公</w:t>
            </w:r>
            <w:r>
              <w:rPr>
                <w:rFonts w:asciiTheme="minorEastAsia" w:hAnsiTheme="minorEastAsia"/>
                <w:szCs w:val="21"/>
              </w:rPr>
              <w:t>用房购置补贴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</w:t>
            </w:r>
          </w:p>
        </w:tc>
      </w:tr>
      <w:tr w:rsidR="0020440B" w:rsidTr="008B30C8">
        <w:trPr>
          <w:cantSplit/>
          <w:trHeight w:val="447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20440B" w:rsidRDefault="0020440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078" w:type="dxa"/>
            <w:gridSpan w:val="11"/>
            <w:shd w:val="clear" w:color="auto" w:fill="FFFFFF"/>
            <w:vAlign w:val="center"/>
          </w:tcPr>
          <w:p w:rsidR="0020440B" w:rsidRDefault="0020440B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>办公</w:t>
            </w:r>
            <w:r>
              <w:rPr>
                <w:rFonts w:asciiTheme="minorEastAsia" w:hAnsiTheme="minorEastAsia"/>
                <w:szCs w:val="21"/>
              </w:rPr>
              <w:t>用房租</w:t>
            </w:r>
            <w:r>
              <w:rPr>
                <w:rFonts w:asciiTheme="minorEastAsia" w:hAnsiTheme="minorEastAsia" w:hint="eastAsia"/>
                <w:szCs w:val="21"/>
              </w:rPr>
              <w:t>金</w:t>
            </w:r>
            <w:r>
              <w:rPr>
                <w:rFonts w:asciiTheme="minorEastAsia" w:hAnsiTheme="minorEastAsia"/>
                <w:szCs w:val="21"/>
              </w:rPr>
              <w:t>补贴</w:t>
            </w:r>
          </w:p>
        </w:tc>
      </w:tr>
      <w:tr w:rsidR="00D83C7A">
        <w:trPr>
          <w:cantSplit/>
          <w:trHeight w:val="301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firstLineChars="100" w:firstLine="210"/>
              <w:rPr>
                <w:rFonts w:ascii="仿宋_GB2312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cs="Arial" w:hint="eastAsia"/>
                <w:szCs w:val="21"/>
              </w:rPr>
              <w:t>.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20440B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房屋租赁凭证登记</w:t>
            </w:r>
            <w:r w:rsidR="002974B6">
              <w:rPr>
                <w:rFonts w:ascii="仿宋_GB2312" w:hint="eastAsia"/>
                <w:szCs w:val="21"/>
              </w:rPr>
              <w:t>备</w:t>
            </w:r>
            <w:r w:rsidR="00AA5B24">
              <w:rPr>
                <w:rFonts w:ascii="仿宋_GB2312" w:hint="eastAsia"/>
                <w:szCs w:val="21"/>
              </w:rPr>
              <w:t>案号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20440B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租赁</w:t>
            </w:r>
            <w:r w:rsidR="00AA5B24">
              <w:rPr>
                <w:rFonts w:ascii="仿宋_GB2312" w:hint="eastAsia"/>
                <w:szCs w:val="21"/>
              </w:rPr>
              <w:t>面积（</w:t>
            </w:r>
            <w:r w:rsidR="00AA5B24">
              <w:rPr>
                <w:rFonts w:ascii="宋体" w:eastAsia="宋体" w:hAnsi="宋体" w:cs="宋体" w:hint="eastAsia"/>
                <w:szCs w:val="21"/>
              </w:rPr>
              <w:t>㎡</w:t>
            </w:r>
            <w:r w:rsidR="00AA5B24">
              <w:rPr>
                <w:rFonts w:ascii="仿宋_GB2312" w:hint="eastAsia"/>
                <w:szCs w:val="21"/>
              </w:rPr>
              <w:t>）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单价（元</w:t>
            </w:r>
            <w:r>
              <w:rPr>
                <w:rFonts w:ascii="仿宋_GB2312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㎡/</w:t>
            </w:r>
            <w:r>
              <w:rPr>
                <w:rFonts w:ascii="仿宋_GB2312" w:hint="eastAsia"/>
                <w:szCs w:val="21"/>
              </w:rPr>
              <w:t>月）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20440B" w:rsidP="0020440B">
            <w:pPr>
              <w:ind w:left="210" w:hangingChars="100" w:hanging="210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初始发证日期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431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租赁期限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租赁地址</w:t>
            </w:r>
          </w:p>
        </w:tc>
        <w:tc>
          <w:tcPr>
            <w:tcW w:w="4368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439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firstLineChars="100" w:firstLine="210"/>
              <w:rPr>
                <w:rFonts w:ascii="仿宋_GB2312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cs="Arial" w:hint="eastAsia"/>
                <w:szCs w:val="21"/>
              </w:rPr>
              <w:t>.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20440B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房屋租赁凭证登记</w:t>
            </w:r>
            <w:r w:rsidR="002974B6">
              <w:rPr>
                <w:rFonts w:ascii="仿宋_GB2312" w:hint="eastAsia"/>
                <w:szCs w:val="21"/>
              </w:rPr>
              <w:t>备</w:t>
            </w:r>
            <w:r>
              <w:rPr>
                <w:rFonts w:ascii="仿宋_GB2312" w:hint="eastAsia"/>
                <w:szCs w:val="21"/>
              </w:rPr>
              <w:t>案号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20440B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租赁</w:t>
            </w:r>
            <w:r w:rsidR="00AA5B24">
              <w:rPr>
                <w:rFonts w:ascii="仿宋_GB2312" w:hint="eastAsia"/>
                <w:szCs w:val="21"/>
              </w:rPr>
              <w:t>面积（</w:t>
            </w:r>
            <w:r w:rsidR="00AA5B24">
              <w:rPr>
                <w:rFonts w:ascii="宋体" w:eastAsia="宋体" w:hAnsi="宋体" w:cs="宋体" w:hint="eastAsia"/>
                <w:szCs w:val="21"/>
              </w:rPr>
              <w:t>㎡</w:t>
            </w:r>
            <w:r w:rsidR="00AA5B24">
              <w:rPr>
                <w:rFonts w:ascii="仿宋_GB2312" w:hint="eastAsia"/>
                <w:szCs w:val="21"/>
              </w:rPr>
              <w:t>）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单价（元</w:t>
            </w:r>
            <w:r>
              <w:rPr>
                <w:rFonts w:ascii="仿宋_GB2312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㎡/</w:t>
            </w:r>
            <w:r>
              <w:rPr>
                <w:rFonts w:ascii="仿宋_GB2312" w:hint="eastAsia"/>
                <w:szCs w:val="21"/>
              </w:rPr>
              <w:t>月）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20440B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初始发证日期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439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租赁期限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租赁地址</w:t>
            </w:r>
          </w:p>
        </w:tc>
        <w:tc>
          <w:tcPr>
            <w:tcW w:w="4368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439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ind w:firstLineChars="100" w:firstLine="210"/>
              <w:rPr>
                <w:rFonts w:ascii="仿宋_GB2312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cs="Arial" w:hint="eastAsia"/>
                <w:szCs w:val="21"/>
              </w:rPr>
              <w:t>.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20440B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房屋租赁凭证登记</w:t>
            </w:r>
            <w:r w:rsidR="002974B6">
              <w:rPr>
                <w:rFonts w:ascii="仿宋_GB2312" w:hint="eastAsia"/>
                <w:szCs w:val="21"/>
              </w:rPr>
              <w:t>备</w:t>
            </w:r>
            <w:r>
              <w:rPr>
                <w:rFonts w:ascii="仿宋_GB2312" w:hint="eastAsia"/>
                <w:szCs w:val="21"/>
              </w:rPr>
              <w:t>案号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20440B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租赁</w:t>
            </w:r>
            <w:r w:rsidR="00AA5B24">
              <w:rPr>
                <w:rFonts w:ascii="仿宋_GB2312" w:hint="eastAsia"/>
                <w:szCs w:val="21"/>
              </w:rPr>
              <w:t>面积（</w:t>
            </w:r>
            <w:r w:rsidR="00AA5B24">
              <w:rPr>
                <w:rFonts w:ascii="宋体" w:eastAsia="宋体" w:hAnsi="宋体" w:cs="宋体" w:hint="eastAsia"/>
                <w:szCs w:val="21"/>
              </w:rPr>
              <w:t>㎡</w:t>
            </w:r>
            <w:r w:rsidR="00AA5B24">
              <w:rPr>
                <w:rFonts w:ascii="仿宋_GB2312" w:hint="eastAsia"/>
                <w:szCs w:val="21"/>
              </w:rPr>
              <w:t>）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单价（元</w:t>
            </w:r>
            <w:r>
              <w:rPr>
                <w:rFonts w:ascii="仿宋_GB2312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㎡/</w:t>
            </w:r>
            <w:r>
              <w:rPr>
                <w:rFonts w:ascii="仿宋_GB2312" w:hint="eastAsia"/>
                <w:szCs w:val="21"/>
              </w:rPr>
              <w:t>月）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20440B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初始发证日期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439"/>
          <w:jc w:val="center"/>
        </w:trPr>
        <w:tc>
          <w:tcPr>
            <w:tcW w:w="1369" w:type="dxa"/>
            <w:vMerge/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租赁期限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租赁地址</w:t>
            </w:r>
          </w:p>
        </w:tc>
        <w:tc>
          <w:tcPr>
            <w:tcW w:w="4368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3C7A" w:rsidRDefault="00D83C7A">
            <w:pPr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D83C7A">
        <w:trPr>
          <w:cantSplit/>
          <w:trHeight w:val="1711"/>
          <w:jc w:val="center"/>
        </w:trPr>
        <w:tc>
          <w:tcPr>
            <w:tcW w:w="13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3C7A" w:rsidRDefault="00AA5B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D83C7A" w:rsidRDefault="00AA5B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:rsidR="00D83C7A" w:rsidRDefault="00AA5B24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申明</w:t>
            </w:r>
          </w:p>
        </w:tc>
        <w:tc>
          <w:tcPr>
            <w:tcW w:w="9078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D83C7A" w:rsidRDefault="00AA5B24">
            <w:pPr>
              <w:spacing w:line="28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本公司</w:t>
            </w:r>
            <w:r w:rsidR="0020440B">
              <w:rPr>
                <w:rFonts w:hint="eastAsia"/>
                <w:szCs w:val="21"/>
              </w:rPr>
              <w:t>对</w:t>
            </w:r>
            <w:r>
              <w:rPr>
                <w:rFonts w:hint="eastAsia"/>
                <w:szCs w:val="21"/>
              </w:rPr>
              <w:t>所提供申请资料的合法性、真实性、准确性和完整性负责</w:t>
            </w:r>
            <w:r w:rsidR="0020440B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如有虚假，本单位</w:t>
            </w:r>
            <w:r w:rsidR="0020440B">
              <w:rPr>
                <w:rFonts w:hint="eastAsia"/>
                <w:szCs w:val="21"/>
              </w:rPr>
              <w:t>放弃申请并</w:t>
            </w:r>
            <w:r>
              <w:rPr>
                <w:rFonts w:hint="eastAsia"/>
                <w:szCs w:val="21"/>
              </w:rPr>
              <w:t>依法承担相应的法律责任。</w:t>
            </w:r>
          </w:p>
          <w:p w:rsidR="00D83C7A" w:rsidRDefault="00D83C7A">
            <w:pPr>
              <w:spacing w:line="280" w:lineRule="exact"/>
              <w:ind w:right="420" w:firstLineChars="100" w:firstLine="210"/>
              <w:rPr>
                <w:szCs w:val="21"/>
              </w:rPr>
            </w:pPr>
          </w:p>
          <w:p w:rsidR="00D83C7A" w:rsidRDefault="00D83C7A">
            <w:pPr>
              <w:spacing w:line="280" w:lineRule="exact"/>
              <w:ind w:right="420" w:firstLineChars="100" w:firstLine="210"/>
              <w:rPr>
                <w:szCs w:val="21"/>
              </w:rPr>
            </w:pPr>
          </w:p>
          <w:p w:rsidR="00D83C7A" w:rsidRDefault="00AA5B24">
            <w:pPr>
              <w:spacing w:line="280" w:lineRule="exact"/>
              <w:ind w:right="420" w:firstLineChars="2650" w:firstLine="5565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法定代表人签字：</w:t>
            </w:r>
          </w:p>
          <w:p w:rsidR="00D83C7A" w:rsidRDefault="00AA5B24">
            <w:pPr>
              <w:spacing w:line="280" w:lineRule="exact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（单位公章）</w:t>
            </w:r>
          </w:p>
          <w:p w:rsidR="00D83C7A" w:rsidRDefault="00AA5B24">
            <w:pPr>
              <w:spacing w:line="280" w:lineRule="exact"/>
              <w:ind w:rightChars="127" w:right="2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</w:p>
          <w:p w:rsidR="00D83C7A" w:rsidRDefault="00AA5B24">
            <w:pPr>
              <w:spacing w:line="280" w:lineRule="exact"/>
              <w:ind w:rightChars="127" w:right="267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83C7A" w:rsidRDefault="0020440B">
      <w:pPr>
        <w:tabs>
          <w:tab w:val="left" w:pos="2419"/>
        </w:tabs>
        <w:jc w:val="left"/>
      </w:pPr>
      <w:r>
        <w:t>备注：申请办公用房租金补贴且上述表格不够填写的，可按照上述格式另附页。</w:t>
      </w:r>
    </w:p>
    <w:sectPr w:rsidR="00D83C7A" w:rsidSect="00D83C7A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5FAE"/>
    <w:rsid w:val="0020440B"/>
    <w:rsid w:val="002974B6"/>
    <w:rsid w:val="007B4014"/>
    <w:rsid w:val="00875680"/>
    <w:rsid w:val="00883E66"/>
    <w:rsid w:val="008D1D09"/>
    <w:rsid w:val="00AA5B24"/>
    <w:rsid w:val="00AC6D6B"/>
    <w:rsid w:val="00B45F6D"/>
    <w:rsid w:val="00D83C7A"/>
    <w:rsid w:val="00FA5FAE"/>
    <w:rsid w:val="2D6E0262"/>
    <w:rsid w:val="3A88622C"/>
    <w:rsid w:val="3E2F43F3"/>
    <w:rsid w:val="4A045AD3"/>
    <w:rsid w:val="517C33EB"/>
    <w:rsid w:val="534A1EEC"/>
    <w:rsid w:val="5F521661"/>
    <w:rsid w:val="7EB1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7A"/>
    <w:pPr>
      <w:widowControl w:val="0"/>
      <w:jc w:val="both"/>
    </w:pPr>
    <w:rPr>
      <w:kern w:val="2"/>
      <w:sz w:val="21"/>
      <w:szCs w:val="28"/>
      <w:lang w:bidi="mn-Mong-CN"/>
    </w:rPr>
  </w:style>
  <w:style w:type="paragraph" w:styleId="1">
    <w:name w:val="heading 1"/>
    <w:basedOn w:val="a"/>
    <w:next w:val="a"/>
    <w:link w:val="1Char"/>
    <w:uiPriority w:val="9"/>
    <w:qFormat/>
    <w:rsid w:val="00D83C7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D83C7A"/>
    <w:rPr>
      <w:rFonts w:ascii="宋体" w:eastAsia="宋体" w:hAnsi="宋体" w:cs="宋体"/>
      <w:b/>
      <w:bCs/>
      <w:kern w:val="36"/>
      <w:sz w:val="48"/>
      <w:szCs w:val="48"/>
      <w:lang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758</Characters>
  <Application>Microsoft Office Word</Application>
  <DocSecurity>0</DocSecurity>
  <Lines>6</Lines>
  <Paragraphs>1</Paragraphs>
  <ScaleCrop>false</ScaleCrop>
  <Company>cn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王涵</dc:creator>
  <cp:lastModifiedBy>贾玉兰</cp:lastModifiedBy>
  <cp:revision>5</cp:revision>
  <cp:lastPrinted>2021-02-23T01:47:00Z</cp:lastPrinted>
  <dcterms:created xsi:type="dcterms:W3CDTF">2020-12-01T03:48:00Z</dcterms:created>
  <dcterms:modified xsi:type="dcterms:W3CDTF">2021-03-26T02:10:00Z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